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A6" w:rsidRDefault="00981FA6" w:rsidP="0046790F">
      <w:pPr>
        <w:jc w:val="center"/>
        <w:rPr>
          <w:rFonts w:cstheme="minorHAnsi"/>
          <w:b/>
          <w:sz w:val="24"/>
          <w:szCs w:val="24"/>
        </w:rPr>
      </w:pPr>
    </w:p>
    <w:p w:rsidR="0046790F" w:rsidRPr="00BA38B0" w:rsidRDefault="0046790F" w:rsidP="0046790F">
      <w:pPr>
        <w:jc w:val="center"/>
        <w:rPr>
          <w:rFonts w:cstheme="minorHAnsi"/>
          <w:b/>
          <w:sz w:val="24"/>
          <w:szCs w:val="24"/>
        </w:rPr>
      </w:pPr>
      <w:r w:rsidRPr="00BA38B0">
        <w:rPr>
          <w:rFonts w:cstheme="minorHAnsi"/>
          <w:b/>
          <w:sz w:val="24"/>
          <w:szCs w:val="24"/>
        </w:rPr>
        <w:t>Enseignement technique de qualification : techniques artistiques</w:t>
      </w:r>
    </w:p>
    <w:p w:rsidR="0046790F" w:rsidRPr="00BA38B0" w:rsidRDefault="00981FA6" w:rsidP="0046790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451186</wp:posOffset>
            </wp:positionH>
            <wp:positionV relativeFrom="paragraph">
              <wp:posOffset>255042</wp:posOffset>
            </wp:positionV>
            <wp:extent cx="1757991" cy="1759789"/>
            <wp:effectExtent l="19050" t="0" r="0" b="0"/>
            <wp:wrapNone/>
            <wp:docPr id="1" name="Image 0" descr="Logo Ara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h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991" cy="175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0F" w:rsidRPr="00BA38B0">
        <w:rPr>
          <w:rFonts w:cstheme="minorHAnsi"/>
          <w:b/>
          <w:sz w:val="24"/>
          <w:szCs w:val="24"/>
        </w:rPr>
        <w:t>3</w:t>
      </w:r>
      <w:r w:rsidR="0046790F" w:rsidRPr="00BA38B0">
        <w:rPr>
          <w:rFonts w:cstheme="minorHAnsi"/>
          <w:b/>
          <w:sz w:val="24"/>
          <w:szCs w:val="24"/>
          <w:vertAlign w:val="superscript"/>
        </w:rPr>
        <w:t>e</w:t>
      </w:r>
      <w:r w:rsidR="0046790F" w:rsidRPr="00BA38B0">
        <w:rPr>
          <w:rFonts w:cstheme="minorHAnsi"/>
          <w:b/>
          <w:sz w:val="24"/>
          <w:szCs w:val="24"/>
        </w:rPr>
        <w:t xml:space="preserve"> et 4</w:t>
      </w:r>
      <w:r w:rsidR="0046790F" w:rsidRPr="00BA38B0">
        <w:rPr>
          <w:rFonts w:cstheme="minorHAnsi"/>
          <w:b/>
          <w:sz w:val="24"/>
          <w:szCs w:val="24"/>
          <w:vertAlign w:val="superscript"/>
        </w:rPr>
        <w:t>e</w:t>
      </w:r>
      <w:r w:rsidR="0046790F" w:rsidRPr="00BA38B0">
        <w:rPr>
          <w:rFonts w:cstheme="minorHAnsi"/>
          <w:b/>
          <w:sz w:val="24"/>
          <w:szCs w:val="24"/>
        </w:rPr>
        <w:t xml:space="preserve"> année secondaire (uniquement sur le site de Malmedy)</w:t>
      </w:r>
    </w:p>
    <w:tbl>
      <w:tblPr>
        <w:tblStyle w:val="Grilledutableau"/>
        <w:tblW w:w="0" w:type="auto"/>
        <w:jc w:val="center"/>
        <w:tblLook w:val="04A0"/>
      </w:tblPr>
      <w:tblGrid>
        <w:gridCol w:w="5141"/>
        <w:gridCol w:w="460"/>
      </w:tblGrid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Cours philosophique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Philosophie et citoyenneté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Français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historique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géographique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mathématique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scientifique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Anglais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Education physique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Dessin d'après nature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Histoire de l'art et analyse esthétique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Technologie des matières et du matériel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Infographie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Création graphique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Dessin scientifique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Photographie : techniques et moyens d'expression</w:t>
            </w:r>
          </w:p>
        </w:tc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6790F" w:rsidRPr="00BA38B0" w:rsidTr="0046790F">
        <w:trPr>
          <w:jc w:val="center"/>
        </w:trPr>
        <w:tc>
          <w:tcPr>
            <w:tcW w:w="0" w:type="auto"/>
          </w:tcPr>
          <w:p w:rsidR="0046790F" w:rsidRPr="00BA38B0" w:rsidRDefault="0046790F" w:rsidP="004679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46790F" w:rsidRPr="00BA38B0" w:rsidRDefault="0046790F" w:rsidP="0046790F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:rsidR="0046790F" w:rsidRPr="00BA38B0" w:rsidRDefault="0046790F" w:rsidP="0046790F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15309"/>
      </w:tblGrid>
      <w:tr w:rsidR="00BA38B0" w:rsidRPr="00BA38B0" w:rsidTr="00733FF1">
        <w:trPr>
          <w:trHeight w:val="596"/>
        </w:trPr>
        <w:tc>
          <w:tcPr>
            <w:tcW w:w="15309" w:type="dxa"/>
          </w:tcPr>
          <w:p w:rsidR="00BA38B0" w:rsidRPr="00BA38B0" w:rsidRDefault="00BA38B0" w:rsidP="00BA38B0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 xml:space="preserve">NOM, Prénom : </w:t>
            </w:r>
          </w:p>
          <w:p w:rsidR="00BA38B0" w:rsidRPr="00BA38B0" w:rsidRDefault="00BA38B0" w:rsidP="00BA38B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Classe actuelle :</w:t>
            </w:r>
            <w:r w:rsidRPr="00BA38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38B0" w:rsidRPr="00BA38B0" w:rsidTr="00733FF1">
        <w:tc>
          <w:tcPr>
            <w:tcW w:w="15309" w:type="dxa"/>
          </w:tcPr>
          <w:p w:rsidR="00BA38B0" w:rsidRPr="00BA38B0" w:rsidRDefault="00BA38B0" w:rsidP="00BA38B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Le choix de la poursuite ou du changement de cours philosophique se fera grâce à un formulaire spécifique distribué aux alentours du 15 mai.</w:t>
            </w:r>
          </w:p>
        </w:tc>
      </w:tr>
    </w:tbl>
    <w:p w:rsidR="00BA38B0" w:rsidRDefault="00BA38B0" w:rsidP="00BA38B0">
      <w:pPr>
        <w:jc w:val="both"/>
        <w:rPr>
          <w:rFonts w:cstheme="minorHAnsi"/>
          <w:b/>
          <w:sz w:val="24"/>
          <w:szCs w:val="24"/>
        </w:rPr>
      </w:pPr>
    </w:p>
    <w:p w:rsidR="00BA38B0" w:rsidRDefault="00BA38B0" w:rsidP="00BA38B0">
      <w:pPr>
        <w:jc w:val="both"/>
        <w:rPr>
          <w:rFonts w:cstheme="minorHAnsi"/>
          <w:sz w:val="24"/>
          <w:szCs w:val="24"/>
        </w:rPr>
      </w:pPr>
      <w:r w:rsidRPr="00BA38B0">
        <w:rPr>
          <w:rFonts w:cstheme="minorHAnsi"/>
          <w:sz w:val="24"/>
          <w:szCs w:val="24"/>
        </w:rPr>
        <w:t xml:space="preserve">Signature : </w:t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  <w:t xml:space="preserve">Date : </w:t>
      </w:r>
    </w:p>
    <w:p w:rsidR="00BA38B0" w:rsidRDefault="00BA38B0" w:rsidP="00BA38B0">
      <w:pPr>
        <w:jc w:val="both"/>
        <w:rPr>
          <w:rFonts w:cstheme="minorHAnsi"/>
          <w:sz w:val="24"/>
          <w:szCs w:val="24"/>
        </w:rPr>
      </w:pPr>
    </w:p>
    <w:p w:rsidR="00BA38B0" w:rsidRDefault="00BA38B0" w:rsidP="00BA38B0">
      <w:pPr>
        <w:jc w:val="both"/>
        <w:rPr>
          <w:rFonts w:cstheme="minorHAnsi"/>
          <w:sz w:val="24"/>
          <w:szCs w:val="24"/>
        </w:rPr>
      </w:pPr>
    </w:p>
    <w:p w:rsidR="00BA38B0" w:rsidRDefault="002C369A" w:rsidP="00BA38B0">
      <w:pPr>
        <w:jc w:val="center"/>
        <w:rPr>
          <w:rFonts w:cstheme="minorHAnsi"/>
          <w:sz w:val="24"/>
          <w:szCs w:val="24"/>
        </w:rPr>
      </w:pPr>
      <w:hyperlink r:id="rId5" w:history="1">
        <w:r w:rsidR="00BA38B0" w:rsidRPr="00C66BAD">
          <w:rPr>
            <w:rStyle w:val="Lienhypertexte"/>
            <w:rFonts w:cstheme="minorHAnsi"/>
            <w:sz w:val="24"/>
            <w:szCs w:val="24"/>
          </w:rPr>
          <w:t>www.arahf.be</w:t>
        </w:r>
      </w:hyperlink>
      <w:r w:rsidR="00BA38B0">
        <w:rPr>
          <w:rFonts w:cstheme="minorHAnsi"/>
          <w:sz w:val="24"/>
          <w:szCs w:val="24"/>
        </w:rPr>
        <w:t xml:space="preserve"> – </w:t>
      </w:r>
      <w:hyperlink r:id="rId6" w:history="1">
        <w:r w:rsidR="00BA38B0" w:rsidRPr="00C66BAD">
          <w:rPr>
            <w:rStyle w:val="Lienhypertexte"/>
            <w:rFonts w:cstheme="minorHAnsi"/>
            <w:sz w:val="24"/>
            <w:szCs w:val="24"/>
          </w:rPr>
          <w:t>direction@arahf.be</w:t>
        </w:r>
      </w:hyperlink>
      <w:r w:rsidR="00BA38B0">
        <w:rPr>
          <w:rFonts w:cstheme="minorHAnsi"/>
          <w:sz w:val="24"/>
          <w:szCs w:val="24"/>
        </w:rPr>
        <w:t xml:space="preserve"> – 080/79.11.22</w:t>
      </w:r>
    </w:p>
    <w:p w:rsidR="00981FA6" w:rsidRDefault="00981FA6" w:rsidP="00BA38B0">
      <w:pPr>
        <w:jc w:val="center"/>
        <w:rPr>
          <w:rFonts w:cstheme="minorHAnsi"/>
          <w:b/>
          <w:sz w:val="24"/>
          <w:szCs w:val="24"/>
        </w:rPr>
      </w:pPr>
    </w:p>
    <w:p w:rsidR="00981FA6" w:rsidRDefault="00981FA6" w:rsidP="00BA38B0">
      <w:pPr>
        <w:jc w:val="center"/>
        <w:rPr>
          <w:rFonts w:cstheme="minorHAnsi"/>
          <w:b/>
          <w:sz w:val="24"/>
          <w:szCs w:val="24"/>
        </w:rPr>
      </w:pPr>
    </w:p>
    <w:p w:rsidR="00BA38B0" w:rsidRPr="00BA38B0" w:rsidRDefault="00BA38B0" w:rsidP="00BA38B0">
      <w:pPr>
        <w:jc w:val="center"/>
        <w:rPr>
          <w:rFonts w:cstheme="minorHAnsi"/>
          <w:b/>
          <w:sz w:val="24"/>
          <w:szCs w:val="24"/>
        </w:rPr>
      </w:pPr>
      <w:r w:rsidRPr="00BA38B0">
        <w:rPr>
          <w:rFonts w:cstheme="minorHAnsi"/>
          <w:b/>
          <w:sz w:val="24"/>
          <w:szCs w:val="24"/>
        </w:rPr>
        <w:t xml:space="preserve">Enseignement technique de qualification : </w:t>
      </w:r>
      <w:r>
        <w:rPr>
          <w:rFonts w:cstheme="minorHAnsi"/>
          <w:b/>
          <w:sz w:val="24"/>
          <w:szCs w:val="24"/>
        </w:rPr>
        <w:t>technicien en infographie</w:t>
      </w:r>
    </w:p>
    <w:p w:rsidR="00BA38B0" w:rsidRPr="00BA38B0" w:rsidRDefault="00BA38B0" w:rsidP="00BA38B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BA38B0">
        <w:rPr>
          <w:rFonts w:cstheme="minorHAnsi"/>
          <w:b/>
          <w:sz w:val="24"/>
          <w:szCs w:val="24"/>
          <w:vertAlign w:val="superscript"/>
        </w:rPr>
        <w:t>e</w:t>
      </w:r>
      <w:r w:rsidRPr="00BA38B0">
        <w:rPr>
          <w:rFonts w:cstheme="minorHAnsi"/>
          <w:b/>
          <w:sz w:val="24"/>
          <w:szCs w:val="24"/>
        </w:rPr>
        <w:t xml:space="preserve"> et </w:t>
      </w:r>
      <w:r>
        <w:rPr>
          <w:rFonts w:cstheme="minorHAnsi"/>
          <w:b/>
          <w:sz w:val="24"/>
          <w:szCs w:val="24"/>
        </w:rPr>
        <w:t>6</w:t>
      </w:r>
      <w:r w:rsidRPr="00BA38B0">
        <w:rPr>
          <w:rFonts w:cstheme="minorHAnsi"/>
          <w:b/>
          <w:sz w:val="24"/>
          <w:szCs w:val="24"/>
          <w:vertAlign w:val="superscript"/>
        </w:rPr>
        <w:t>e</w:t>
      </w:r>
      <w:r w:rsidRPr="00BA38B0">
        <w:rPr>
          <w:rFonts w:cstheme="minorHAnsi"/>
          <w:b/>
          <w:sz w:val="24"/>
          <w:szCs w:val="24"/>
        </w:rPr>
        <w:t xml:space="preserve"> année secondaire (uniquement sur le site de Malmedy)</w:t>
      </w:r>
    </w:p>
    <w:tbl>
      <w:tblPr>
        <w:tblStyle w:val="Grilledutableau"/>
        <w:tblW w:w="0" w:type="auto"/>
        <w:jc w:val="center"/>
        <w:tblLook w:val="04A0"/>
      </w:tblPr>
      <w:tblGrid>
        <w:gridCol w:w="3318"/>
        <w:gridCol w:w="460"/>
      </w:tblGrid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Cours philosophique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Philosophie et citoyenneté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Français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81FA6" w:rsidRPr="00BA38B0" w:rsidTr="005C7770">
        <w:trPr>
          <w:jc w:val="center"/>
        </w:trPr>
        <w:tc>
          <w:tcPr>
            <w:tcW w:w="0" w:type="auto"/>
          </w:tcPr>
          <w:p w:rsidR="00981FA6" w:rsidRDefault="00981FA6">
            <w:r w:rsidRPr="00482449">
              <w:rPr>
                <w:rFonts w:cstheme="minorHAnsi"/>
                <w:b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-3583605</wp:posOffset>
                  </wp:positionH>
                  <wp:positionV relativeFrom="paragraph">
                    <wp:posOffset>-669518</wp:posOffset>
                  </wp:positionV>
                  <wp:extent cx="1757992" cy="1759789"/>
                  <wp:effectExtent l="19050" t="0" r="0" b="0"/>
                  <wp:wrapNone/>
                  <wp:docPr id="2" name="Image 0" descr="Logo Ara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ahf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91" cy="17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981FA6" w:rsidRDefault="00981FA6">
            <w:r w:rsidRPr="00482449">
              <w:rPr>
                <w:rFonts w:cstheme="minorHAnsi"/>
                <w:b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-5690535</wp:posOffset>
                  </wp:positionH>
                  <wp:positionV relativeFrom="paragraph">
                    <wp:posOffset>-669518</wp:posOffset>
                  </wp:positionV>
                  <wp:extent cx="1757992" cy="1759789"/>
                  <wp:effectExtent l="19050" t="0" r="0" b="0"/>
                  <wp:wrapNone/>
                  <wp:docPr id="3" name="Image 0" descr="Logo Ara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ahf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91" cy="17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géographique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mathématique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Formation scientifique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Anglais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Education physique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Rhétorique de l'image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Structuration de l'image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Dessin à conception publicitaire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Typographie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Infographie</w:t>
            </w:r>
          </w:p>
        </w:tc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A38B0" w:rsidRPr="00BA38B0" w:rsidTr="005C7770">
        <w:trPr>
          <w:jc w:val="center"/>
        </w:trPr>
        <w:tc>
          <w:tcPr>
            <w:tcW w:w="0" w:type="auto"/>
          </w:tcPr>
          <w:p w:rsidR="00BA38B0" w:rsidRPr="00BA38B0" w:rsidRDefault="00BA38B0" w:rsidP="005C77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BA38B0" w:rsidRPr="00BA38B0" w:rsidRDefault="00BA38B0" w:rsidP="005C7770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:rsidR="00BA38B0" w:rsidRPr="00BA38B0" w:rsidRDefault="00BA38B0" w:rsidP="00BA38B0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15593"/>
      </w:tblGrid>
      <w:tr w:rsidR="00BA38B0" w:rsidRPr="00BA38B0" w:rsidTr="00733FF1">
        <w:trPr>
          <w:trHeight w:val="596"/>
        </w:trPr>
        <w:tc>
          <w:tcPr>
            <w:tcW w:w="15593" w:type="dxa"/>
          </w:tcPr>
          <w:p w:rsidR="00BA38B0" w:rsidRPr="00BA38B0" w:rsidRDefault="00BA38B0" w:rsidP="005C7770">
            <w:pPr>
              <w:rPr>
                <w:rFonts w:cstheme="minorHAnsi"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 xml:space="preserve">NOM, Prénom : </w:t>
            </w:r>
          </w:p>
          <w:p w:rsidR="00BA38B0" w:rsidRPr="00BA38B0" w:rsidRDefault="00BA38B0" w:rsidP="005C777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Classe actuelle :</w:t>
            </w:r>
            <w:r w:rsidRPr="00BA38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38B0" w:rsidRPr="00BA38B0" w:rsidTr="00733FF1">
        <w:tc>
          <w:tcPr>
            <w:tcW w:w="15593" w:type="dxa"/>
          </w:tcPr>
          <w:p w:rsidR="00BA38B0" w:rsidRPr="00BA38B0" w:rsidRDefault="00BA38B0" w:rsidP="005C7770">
            <w:pPr>
              <w:rPr>
                <w:rFonts w:cstheme="minorHAnsi"/>
                <w:b/>
                <w:sz w:val="24"/>
                <w:szCs w:val="24"/>
              </w:rPr>
            </w:pPr>
            <w:r w:rsidRPr="00BA38B0">
              <w:rPr>
                <w:rFonts w:cstheme="minorHAnsi"/>
                <w:sz w:val="24"/>
                <w:szCs w:val="24"/>
              </w:rPr>
              <w:t>Le choix de la poursuite ou du changement de cours philosophique se fera grâce à un formulaire spécifique distribué aux alentours du 15 mai.</w:t>
            </w:r>
          </w:p>
        </w:tc>
      </w:tr>
    </w:tbl>
    <w:p w:rsidR="00BA38B0" w:rsidRDefault="00BA38B0" w:rsidP="00BA38B0">
      <w:pPr>
        <w:jc w:val="both"/>
        <w:rPr>
          <w:rFonts w:cstheme="minorHAnsi"/>
          <w:b/>
          <w:sz w:val="24"/>
          <w:szCs w:val="24"/>
        </w:rPr>
      </w:pPr>
    </w:p>
    <w:p w:rsidR="00BA38B0" w:rsidRPr="00BA38B0" w:rsidRDefault="00BA38B0" w:rsidP="00BA38B0">
      <w:pPr>
        <w:jc w:val="both"/>
        <w:rPr>
          <w:rFonts w:cstheme="minorHAnsi"/>
          <w:sz w:val="24"/>
          <w:szCs w:val="24"/>
        </w:rPr>
      </w:pPr>
      <w:r w:rsidRPr="00BA38B0">
        <w:rPr>
          <w:rFonts w:cstheme="minorHAnsi"/>
          <w:sz w:val="24"/>
          <w:szCs w:val="24"/>
        </w:rPr>
        <w:t xml:space="preserve">Signature : </w:t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</w:r>
      <w:r w:rsidRPr="00BA38B0">
        <w:rPr>
          <w:rFonts w:cstheme="minorHAnsi"/>
          <w:sz w:val="24"/>
          <w:szCs w:val="24"/>
        </w:rPr>
        <w:tab/>
        <w:t xml:space="preserve">Date : </w:t>
      </w:r>
    </w:p>
    <w:p w:rsidR="00BA38B0" w:rsidRDefault="00BA38B0" w:rsidP="00BA38B0">
      <w:pPr>
        <w:jc w:val="center"/>
        <w:rPr>
          <w:rFonts w:cstheme="minorHAnsi"/>
          <w:sz w:val="24"/>
          <w:szCs w:val="24"/>
        </w:rPr>
      </w:pPr>
    </w:p>
    <w:p w:rsidR="00BA38B0" w:rsidRDefault="00BA38B0" w:rsidP="00BA38B0">
      <w:pPr>
        <w:jc w:val="center"/>
        <w:rPr>
          <w:rFonts w:cstheme="minorHAnsi"/>
          <w:sz w:val="24"/>
          <w:szCs w:val="24"/>
        </w:rPr>
      </w:pPr>
    </w:p>
    <w:p w:rsidR="00BA38B0" w:rsidRDefault="00BA38B0" w:rsidP="00BA38B0">
      <w:pPr>
        <w:jc w:val="center"/>
        <w:rPr>
          <w:rFonts w:cstheme="minorHAnsi"/>
          <w:sz w:val="24"/>
          <w:szCs w:val="24"/>
        </w:rPr>
      </w:pPr>
    </w:p>
    <w:bookmarkStart w:id="0" w:name="_GoBack"/>
    <w:bookmarkEnd w:id="0"/>
    <w:p w:rsidR="00BA38B0" w:rsidRDefault="002C369A" w:rsidP="00981FA6">
      <w:pPr>
        <w:jc w:val="center"/>
        <w:rPr>
          <w:rFonts w:cstheme="minorHAnsi"/>
          <w:sz w:val="24"/>
          <w:szCs w:val="24"/>
        </w:rPr>
      </w:pPr>
      <w:r>
        <w:fldChar w:fldCharType="begin"/>
      </w:r>
      <w:r>
        <w:instrText>HYPERLINK "http://www.arahf.be"</w:instrText>
      </w:r>
      <w:r>
        <w:fldChar w:fldCharType="separate"/>
      </w:r>
      <w:r w:rsidR="00BA38B0" w:rsidRPr="00C66BAD">
        <w:rPr>
          <w:rStyle w:val="Lienhypertexte"/>
          <w:rFonts w:cstheme="minorHAnsi"/>
          <w:sz w:val="24"/>
          <w:szCs w:val="24"/>
        </w:rPr>
        <w:t>www.arahf.be</w:t>
      </w:r>
      <w:r>
        <w:fldChar w:fldCharType="end"/>
      </w:r>
      <w:r w:rsidR="00BA38B0">
        <w:rPr>
          <w:rFonts w:cstheme="minorHAnsi"/>
          <w:sz w:val="24"/>
          <w:szCs w:val="24"/>
        </w:rPr>
        <w:t xml:space="preserve"> – </w:t>
      </w:r>
      <w:hyperlink r:id="rId7" w:history="1">
        <w:r w:rsidR="00BA38B0" w:rsidRPr="00C66BAD">
          <w:rPr>
            <w:rStyle w:val="Lienhypertexte"/>
            <w:rFonts w:cstheme="minorHAnsi"/>
            <w:sz w:val="24"/>
            <w:szCs w:val="24"/>
          </w:rPr>
          <w:t>direction@arahf.be</w:t>
        </w:r>
      </w:hyperlink>
      <w:r w:rsidR="00981FA6">
        <w:rPr>
          <w:rFonts w:cstheme="minorHAnsi"/>
          <w:sz w:val="24"/>
          <w:szCs w:val="24"/>
        </w:rPr>
        <w:t xml:space="preserve"> – 080/79.11.22</w:t>
      </w:r>
    </w:p>
    <w:sectPr w:rsidR="00BA38B0" w:rsidSect="004679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790F"/>
    <w:rsid w:val="002C369A"/>
    <w:rsid w:val="0046790F"/>
    <w:rsid w:val="00733FF1"/>
    <w:rsid w:val="008D78BB"/>
    <w:rsid w:val="00981FA6"/>
    <w:rsid w:val="00BA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A38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A3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tion@arahf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ion@arahf.be" TargetMode="External"/><Relationship Id="rId5" Type="http://schemas.openxmlformats.org/officeDocument/2006/relationships/hyperlink" Target="http://www.arahf.b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Bonjour</cp:lastModifiedBy>
  <cp:revision>3</cp:revision>
  <cp:lastPrinted>2022-03-18T13:48:00Z</cp:lastPrinted>
  <dcterms:created xsi:type="dcterms:W3CDTF">2022-03-18T13:48:00Z</dcterms:created>
  <dcterms:modified xsi:type="dcterms:W3CDTF">2022-03-18T13:49:00Z</dcterms:modified>
</cp:coreProperties>
</file>