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0136" w14:textId="5FEDB3A8" w:rsidR="0023010F" w:rsidRPr="00720E7B" w:rsidRDefault="00377720" w:rsidP="00775223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Grilles horaires de</w:t>
      </w:r>
      <w:r w:rsidR="005C4907" w:rsidRPr="00720E7B">
        <w:rPr>
          <w:rFonts w:ascii="Arial" w:hAnsi="Arial" w:cs="Arial"/>
          <w:b/>
          <w:lang w:val="fr-FR"/>
        </w:rPr>
        <w:t xml:space="preserve"> 3</w:t>
      </w:r>
      <w:r>
        <w:rPr>
          <w:rFonts w:ascii="Arial" w:hAnsi="Arial" w:cs="Arial"/>
          <w:b/>
          <w:vertAlign w:val="superscript"/>
          <w:lang w:val="fr-FR"/>
        </w:rPr>
        <w:t>ème</w:t>
      </w:r>
      <w:r w:rsidR="005C4907" w:rsidRPr="00720E7B">
        <w:rPr>
          <w:rFonts w:ascii="Arial" w:hAnsi="Arial" w:cs="Arial"/>
          <w:b/>
          <w:lang w:val="fr-FR"/>
        </w:rPr>
        <w:t xml:space="preserve"> et </w:t>
      </w:r>
      <w:proofErr w:type="gramStart"/>
      <w:r w:rsidR="005C4907" w:rsidRPr="00720E7B">
        <w:rPr>
          <w:rFonts w:ascii="Arial" w:hAnsi="Arial" w:cs="Arial"/>
          <w:b/>
          <w:lang w:val="fr-FR"/>
        </w:rPr>
        <w:t>4</w:t>
      </w:r>
      <w:r>
        <w:rPr>
          <w:rFonts w:ascii="Arial" w:hAnsi="Arial" w:cs="Arial"/>
          <w:b/>
          <w:vertAlign w:val="superscript"/>
          <w:lang w:val="fr-FR"/>
        </w:rPr>
        <w:t>ème</w:t>
      </w:r>
      <w:r w:rsidR="005C4907" w:rsidRPr="00720E7B">
        <w:rPr>
          <w:rFonts w:ascii="Arial" w:hAnsi="Arial" w:cs="Arial"/>
          <w:b/>
          <w:vertAlign w:val="superscript"/>
          <w:lang w:val="fr-FR"/>
        </w:rPr>
        <w:t xml:space="preserve"> </w:t>
      </w:r>
      <w:r w:rsidR="00884511">
        <w:rPr>
          <w:rFonts w:ascii="Arial" w:hAnsi="Arial" w:cs="Arial"/>
          <w:b/>
          <w:lang w:val="fr-FR"/>
        </w:rPr>
        <w:t>année</w:t>
      </w:r>
      <w:r w:rsidR="00041105">
        <w:rPr>
          <w:rFonts w:ascii="Arial" w:hAnsi="Arial" w:cs="Arial"/>
          <w:b/>
          <w:lang w:val="fr-FR"/>
        </w:rPr>
        <w:t>s</w:t>
      </w:r>
      <w:proofErr w:type="gramEnd"/>
      <w:r w:rsidR="004B4572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 xml:space="preserve">à </w:t>
      </w:r>
      <w:r w:rsidR="004B4572">
        <w:rPr>
          <w:rFonts w:ascii="Arial" w:hAnsi="Arial" w:cs="Arial"/>
          <w:b/>
          <w:lang w:val="fr-FR"/>
        </w:rPr>
        <w:t>Malmedy</w:t>
      </w:r>
    </w:p>
    <w:tbl>
      <w:tblPr>
        <w:tblStyle w:val="Grilledutableau"/>
        <w:tblpPr w:leftFromText="141" w:rightFromText="141" w:vertAnchor="text" w:tblpX="330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509"/>
      </w:tblGrid>
      <w:tr w:rsidR="005C4907" w:rsidRPr="002F4267" w14:paraId="524DC0C8" w14:textId="77777777" w:rsidTr="003F42F0">
        <w:trPr>
          <w:trHeight w:val="537"/>
        </w:trPr>
        <w:tc>
          <w:tcPr>
            <w:tcW w:w="12509" w:type="dxa"/>
          </w:tcPr>
          <w:p w14:paraId="596C46E3" w14:textId="77777777" w:rsidR="005C4907" w:rsidRPr="002F4267" w:rsidRDefault="007845FF" w:rsidP="003F42F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NOM, Prénom : </w:t>
            </w:r>
          </w:p>
          <w:p w14:paraId="29E85D3D" w14:textId="77777777" w:rsidR="005C4907" w:rsidRPr="002F4267" w:rsidRDefault="005C4907" w:rsidP="003F42F0">
            <w:pPr>
              <w:rPr>
                <w:rFonts w:ascii="Arial" w:hAnsi="Arial" w:cs="Arial"/>
                <w:lang w:val="fr-FR"/>
              </w:rPr>
            </w:pPr>
            <w:r w:rsidRPr="002F4267">
              <w:rPr>
                <w:rFonts w:ascii="Arial" w:hAnsi="Arial" w:cs="Arial"/>
                <w:lang w:val="fr-FR"/>
              </w:rPr>
              <w:t xml:space="preserve">Classe actuelle : </w:t>
            </w:r>
          </w:p>
        </w:tc>
      </w:tr>
      <w:tr w:rsidR="00720E7B" w:rsidRPr="002F4267" w14:paraId="76597EC4" w14:textId="77777777" w:rsidTr="003F42F0">
        <w:trPr>
          <w:trHeight w:val="293"/>
        </w:trPr>
        <w:tc>
          <w:tcPr>
            <w:tcW w:w="12509" w:type="dxa"/>
          </w:tcPr>
          <w:p w14:paraId="0BE98769" w14:textId="77777777" w:rsidR="00720E7B" w:rsidRPr="0023010F" w:rsidRDefault="00720E7B" w:rsidP="003F42F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Veuillez cocher un choix de langue. </w:t>
            </w:r>
          </w:p>
          <w:p w14:paraId="18FC76F4" w14:textId="77777777" w:rsidR="00720E7B" w:rsidRPr="002F4267" w:rsidRDefault="00720E7B" w:rsidP="003F42F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 w:rsidRPr="002F4267">
              <w:rPr>
                <w:rFonts w:ascii="Arial" w:hAnsi="Arial" w:cs="Arial"/>
                <w:lang w:val="fr-FR"/>
              </w:rPr>
              <w:t>Allemand- Anglais</w:t>
            </w:r>
          </w:p>
          <w:p w14:paraId="286C1DC6" w14:textId="77777777" w:rsidR="00720E7B" w:rsidRDefault="00720E7B" w:rsidP="003F42F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 w:rsidRPr="002F4267">
              <w:rPr>
                <w:rFonts w:ascii="Arial" w:hAnsi="Arial" w:cs="Arial"/>
                <w:lang w:val="fr-FR"/>
              </w:rPr>
              <w:t>Allemand- Néerlandais</w:t>
            </w:r>
          </w:p>
          <w:p w14:paraId="56BEF212" w14:textId="77777777" w:rsidR="007845FF" w:rsidRPr="007845FF" w:rsidRDefault="007845FF" w:rsidP="003F42F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 w:rsidRPr="007845FF">
              <w:rPr>
                <w:rFonts w:ascii="Arial" w:hAnsi="Arial" w:cs="Arial"/>
                <w:lang w:val="fr-FR"/>
              </w:rPr>
              <w:t>Anglais- Néerlandais</w:t>
            </w:r>
          </w:p>
        </w:tc>
      </w:tr>
      <w:tr w:rsidR="007845FF" w:rsidRPr="002F4267" w14:paraId="158A0800" w14:textId="77777777" w:rsidTr="003F42F0">
        <w:trPr>
          <w:trHeight w:val="293"/>
        </w:trPr>
        <w:tc>
          <w:tcPr>
            <w:tcW w:w="12509" w:type="dxa"/>
          </w:tcPr>
          <w:p w14:paraId="62612A6D" w14:textId="77777777" w:rsidR="007845FF" w:rsidRDefault="007845FF" w:rsidP="003F42F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Veuillez cocher votre choix de section. </w:t>
            </w:r>
          </w:p>
          <w:p w14:paraId="44A56FF0" w14:textId="77777777" w:rsidR="007845FF" w:rsidRPr="007845FF" w:rsidRDefault="007845FF" w:rsidP="003F42F0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lang w:val="fr-FR"/>
              </w:rPr>
            </w:pPr>
            <w:r w:rsidRPr="007845FF">
              <w:rPr>
                <w:rFonts w:ascii="Arial" w:hAnsi="Arial" w:cs="Arial"/>
                <w:lang w:val="fr-FR"/>
              </w:rPr>
              <w:t>Section francophone</w:t>
            </w:r>
          </w:p>
          <w:p w14:paraId="19C429F3" w14:textId="77777777" w:rsidR="007845FF" w:rsidRPr="007845FF" w:rsidRDefault="007845FF" w:rsidP="003F42F0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lang w:val="fr-FR"/>
              </w:rPr>
            </w:pPr>
            <w:r w:rsidRPr="007845FF">
              <w:rPr>
                <w:rFonts w:ascii="Arial" w:hAnsi="Arial" w:cs="Arial"/>
                <w:lang w:val="fr-FR"/>
              </w:rPr>
              <w:t>Section immersion en langue allemande</w:t>
            </w:r>
          </w:p>
        </w:tc>
      </w:tr>
      <w:tr w:rsidR="00775223" w:rsidRPr="002F4267" w14:paraId="1D7927C2" w14:textId="77777777" w:rsidTr="003F42F0">
        <w:trPr>
          <w:trHeight w:val="293"/>
        </w:trPr>
        <w:tc>
          <w:tcPr>
            <w:tcW w:w="12509" w:type="dxa"/>
            <w:tcBorders>
              <w:bottom w:val="single" w:sz="4" w:space="0" w:color="auto"/>
            </w:tcBorders>
          </w:tcPr>
          <w:p w14:paraId="6B61AEBB" w14:textId="77777777" w:rsidR="00775223" w:rsidRDefault="00775223" w:rsidP="00DF635A">
            <w:pPr>
              <w:jc w:val="both"/>
              <w:rPr>
                <w:rFonts w:ascii="Arial" w:hAnsi="Arial" w:cs="Arial"/>
                <w:lang w:val="fr-FR"/>
              </w:rPr>
            </w:pPr>
            <w:r w:rsidRPr="00775223">
              <w:rPr>
                <w:rFonts w:ascii="Arial" w:hAnsi="Arial" w:cs="Arial"/>
                <w:lang w:val="fr-FR"/>
              </w:rPr>
              <w:t>Le choix de la poursuite ou du changement de cours philosophique se fera grâce à un formulaire spécifique distribué aux alentours du 15 mai.</w:t>
            </w:r>
          </w:p>
        </w:tc>
      </w:tr>
      <w:tr w:rsidR="00D23EC1" w:rsidRPr="002F4267" w14:paraId="079A1E41" w14:textId="77777777" w:rsidTr="003F42F0">
        <w:trPr>
          <w:trHeight w:val="285"/>
        </w:trPr>
        <w:tc>
          <w:tcPr>
            <w:tcW w:w="12509" w:type="dxa"/>
            <w:tcBorders>
              <w:left w:val="nil"/>
              <w:bottom w:val="nil"/>
              <w:right w:val="nil"/>
            </w:tcBorders>
          </w:tcPr>
          <w:p w14:paraId="4BF6FFA3" w14:textId="4C353767" w:rsidR="00720E7B" w:rsidRPr="00720E7B" w:rsidRDefault="00720E7B" w:rsidP="003F42F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Veuillez cocher un choix de grille horaire</w:t>
            </w:r>
            <w:r w:rsidR="00377720">
              <w:rPr>
                <w:rFonts w:ascii="Arial" w:hAnsi="Arial" w:cs="Arial"/>
                <w:lang w:val="fr-FR"/>
              </w:rPr>
              <w:t xml:space="preserve"> en vous référant au tableau ci-dessous.</w:t>
            </w:r>
          </w:p>
          <w:p w14:paraId="5DB9F8F7" w14:textId="77777777" w:rsidR="00D23EC1" w:rsidRPr="002F4267" w:rsidRDefault="00720E7B" w:rsidP="003F42F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LAB</w:t>
            </w:r>
          </w:p>
          <w:p w14:paraId="4290F306" w14:textId="77777777" w:rsidR="00D23EC1" w:rsidRPr="002F4267" w:rsidRDefault="00D23EC1" w:rsidP="003F42F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LSC</w:t>
            </w:r>
          </w:p>
          <w:p w14:paraId="4DC7F81C" w14:textId="77777777" w:rsidR="00D23EC1" w:rsidRDefault="00720E7B" w:rsidP="003F42F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LGR</w:t>
            </w:r>
          </w:p>
          <w:p w14:paraId="0B86163A" w14:textId="77777777" w:rsidR="00720E7B" w:rsidRPr="002F4267" w:rsidRDefault="00720E7B" w:rsidP="003F42F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LAT</w:t>
            </w:r>
          </w:p>
          <w:p w14:paraId="320F708F" w14:textId="77777777" w:rsidR="00D23EC1" w:rsidRPr="002F4267" w:rsidRDefault="00D23EC1" w:rsidP="003F42F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ECO</w:t>
            </w:r>
          </w:p>
          <w:p w14:paraId="155DEE5A" w14:textId="77777777" w:rsidR="00D23EC1" w:rsidRPr="002F4267" w:rsidRDefault="00D23EC1" w:rsidP="003F42F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ESC</w:t>
            </w:r>
          </w:p>
          <w:p w14:paraId="450782E4" w14:textId="77777777" w:rsidR="00D23EC1" w:rsidRDefault="00720E7B" w:rsidP="003F42F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SOC</w:t>
            </w:r>
            <w:r w:rsidR="00884511">
              <w:rPr>
                <w:rFonts w:ascii="Arial" w:hAnsi="Arial" w:cs="Arial"/>
                <w:lang w:val="fr-FR"/>
              </w:rPr>
              <w:t xml:space="preserve"> </w:t>
            </w:r>
          </w:p>
          <w:p w14:paraId="4F8DA259" w14:textId="02384DA6" w:rsidR="00377720" w:rsidRPr="002F4267" w:rsidRDefault="00377720" w:rsidP="00377720">
            <w:pPr>
              <w:pStyle w:val="Paragraphedeliste"/>
              <w:rPr>
                <w:rFonts w:ascii="Arial" w:hAnsi="Arial" w:cs="Arial"/>
                <w:lang w:val="fr-FR"/>
              </w:rPr>
            </w:pPr>
          </w:p>
        </w:tc>
      </w:tr>
    </w:tbl>
    <w:p w14:paraId="3E8768FF" w14:textId="77777777" w:rsidR="00D23EC1" w:rsidRDefault="003F42F0" w:rsidP="007845FF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32CF1DFF" wp14:editId="4EBE974D">
            <wp:simplePos x="0" y="0"/>
            <wp:positionH relativeFrom="column">
              <wp:posOffset>324485</wp:posOffset>
            </wp:positionH>
            <wp:positionV relativeFrom="paragraph">
              <wp:posOffset>611505</wp:posOffset>
            </wp:positionV>
            <wp:extent cx="1609725" cy="1390650"/>
            <wp:effectExtent l="19050" t="0" r="9525" b="0"/>
            <wp:wrapNone/>
            <wp:docPr id="1" name="Image 0" descr="Logo Ara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ah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3E01E" w14:textId="77777777" w:rsidR="00884511" w:rsidRDefault="00884511" w:rsidP="007845FF">
      <w:pPr>
        <w:rPr>
          <w:rFonts w:ascii="Arial" w:hAnsi="Arial" w:cs="Arial"/>
          <w:lang w:val="fr-FR"/>
        </w:rPr>
      </w:pPr>
    </w:p>
    <w:tbl>
      <w:tblPr>
        <w:tblStyle w:val="Grilledutableau"/>
        <w:tblW w:w="15010" w:type="dxa"/>
        <w:jc w:val="center"/>
        <w:tblLook w:val="04A0" w:firstRow="1" w:lastRow="0" w:firstColumn="1" w:lastColumn="0" w:noHBand="0" w:noVBand="1"/>
      </w:tblPr>
      <w:tblGrid>
        <w:gridCol w:w="5413"/>
        <w:gridCol w:w="1309"/>
        <w:gridCol w:w="1641"/>
        <w:gridCol w:w="1208"/>
        <w:gridCol w:w="702"/>
        <w:gridCol w:w="1208"/>
        <w:gridCol w:w="1542"/>
        <w:gridCol w:w="1987"/>
      </w:tblGrid>
      <w:tr w:rsidR="00720E7B" w14:paraId="3968F0BD" w14:textId="77777777" w:rsidTr="000861F2">
        <w:trPr>
          <w:trHeight w:val="515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3A49C4CD" w14:textId="77777777" w:rsidR="00720E7B" w:rsidRPr="0023010F" w:rsidRDefault="00720E7B" w:rsidP="004462B8">
            <w:pPr>
              <w:jc w:val="center"/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0FC783" w14:textId="77777777" w:rsidR="00720E7B" w:rsidRPr="0023010F" w:rsidRDefault="00720E7B" w:rsidP="004462B8">
            <w:pPr>
              <w:jc w:val="center"/>
              <w:rPr>
                <w:rFonts w:ascii="Arial" w:hAnsi="Arial" w:cs="Arial"/>
                <w:i/>
                <w:lang w:val="fr-FR"/>
              </w:rPr>
            </w:pPr>
            <w:r w:rsidRPr="0023010F">
              <w:rPr>
                <w:rFonts w:ascii="Arial" w:hAnsi="Arial" w:cs="Arial"/>
                <w:i/>
                <w:lang w:val="fr-FR"/>
              </w:rPr>
              <w:t>Labo-sciences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65BAAA" w14:textId="77777777" w:rsidR="00720E7B" w:rsidRPr="0023010F" w:rsidRDefault="00720E7B" w:rsidP="004462B8">
            <w:pPr>
              <w:jc w:val="center"/>
              <w:rPr>
                <w:rFonts w:ascii="Arial" w:hAnsi="Arial" w:cs="Arial"/>
                <w:i/>
                <w:lang w:val="fr-FR"/>
              </w:rPr>
            </w:pPr>
            <w:r w:rsidRPr="0023010F">
              <w:rPr>
                <w:rFonts w:ascii="Arial" w:hAnsi="Arial" w:cs="Arial"/>
                <w:i/>
                <w:lang w:val="fr-FR"/>
              </w:rPr>
              <w:t>Latin-sciences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B6EFF0" w14:textId="77777777" w:rsidR="00720E7B" w:rsidRPr="0023010F" w:rsidRDefault="00720E7B" w:rsidP="004462B8">
            <w:pPr>
              <w:jc w:val="center"/>
              <w:rPr>
                <w:rFonts w:ascii="Arial" w:hAnsi="Arial" w:cs="Arial"/>
                <w:i/>
                <w:lang w:val="fr-FR"/>
              </w:rPr>
            </w:pPr>
            <w:r w:rsidRPr="0023010F">
              <w:rPr>
                <w:rFonts w:ascii="Arial" w:hAnsi="Arial" w:cs="Arial"/>
                <w:i/>
                <w:lang w:val="fr-FR"/>
              </w:rPr>
              <w:t>Latin-grec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1F9E68" w14:textId="77777777" w:rsidR="00720E7B" w:rsidRPr="0023010F" w:rsidRDefault="00720E7B" w:rsidP="004462B8">
            <w:pPr>
              <w:jc w:val="center"/>
              <w:rPr>
                <w:rFonts w:ascii="Arial" w:hAnsi="Arial" w:cs="Arial"/>
                <w:i/>
                <w:lang w:val="fr-FR"/>
              </w:rPr>
            </w:pPr>
            <w:r w:rsidRPr="0023010F">
              <w:rPr>
                <w:rFonts w:ascii="Arial" w:hAnsi="Arial" w:cs="Arial"/>
                <w:i/>
                <w:lang w:val="fr-FR"/>
              </w:rPr>
              <w:t>Latin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0CDBEB" w14:textId="77777777" w:rsidR="00720E7B" w:rsidRPr="0023010F" w:rsidRDefault="00720E7B" w:rsidP="004462B8">
            <w:pPr>
              <w:jc w:val="center"/>
              <w:rPr>
                <w:rFonts w:ascii="Arial" w:hAnsi="Arial" w:cs="Arial"/>
                <w:i/>
                <w:lang w:val="fr-FR"/>
              </w:rPr>
            </w:pPr>
            <w:r w:rsidRPr="0023010F">
              <w:rPr>
                <w:rFonts w:ascii="Arial" w:hAnsi="Arial" w:cs="Arial"/>
                <w:i/>
                <w:lang w:val="fr-FR"/>
              </w:rPr>
              <w:t>Economie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5D7B92" w14:textId="77777777" w:rsidR="00720E7B" w:rsidRPr="0023010F" w:rsidRDefault="00720E7B" w:rsidP="004462B8">
            <w:pPr>
              <w:jc w:val="center"/>
              <w:rPr>
                <w:rFonts w:ascii="Arial" w:hAnsi="Arial" w:cs="Arial"/>
                <w:i/>
                <w:lang w:val="fr-FR"/>
              </w:rPr>
            </w:pPr>
            <w:r w:rsidRPr="0023010F">
              <w:rPr>
                <w:rFonts w:ascii="Arial" w:hAnsi="Arial" w:cs="Arial"/>
                <w:i/>
                <w:lang w:val="fr-FR"/>
              </w:rPr>
              <w:t>Eco-sciences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5A6888" w14:textId="77777777" w:rsidR="00720E7B" w:rsidRPr="0023010F" w:rsidRDefault="00720E7B" w:rsidP="007845FF">
            <w:pPr>
              <w:jc w:val="center"/>
              <w:rPr>
                <w:rFonts w:ascii="Arial" w:hAnsi="Arial" w:cs="Arial"/>
                <w:i/>
                <w:lang w:val="fr-FR"/>
              </w:rPr>
            </w:pPr>
            <w:r w:rsidRPr="0023010F">
              <w:rPr>
                <w:rFonts w:ascii="Arial" w:hAnsi="Arial" w:cs="Arial"/>
                <w:i/>
                <w:lang w:val="fr-FR"/>
              </w:rPr>
              <w:t xml:space="preserve">Sciences sociales </w:t>
            </w:r>
          </w:p>
        </w:tc>
      </w:tr>
      <w:tr w:rsidR="00720E7B" w14:paraId="6DC1DCCA" w14:textId="77777777" w:rsidTr="000861F2">
        <w:trPr>
          <w:trHeight w:val="265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09E85981" w14:textId="77777777" w:rsidR="00720E7B" w:rsidRPr="0023010F" w:rsidRDefault="00720E7B" w:rsidP="004462B8">
            <w:pPr>
              <w:jc w:val="center"/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BE7159" w14:textId="77777777" w:rsidR="00720E7B" w:rsidRPr="0023010F" w:rsidRDefault="00720E7B" w:rsidP="004462B8">
            <w:pPr>
              <w:jc w:val="center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LAB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0F21BF" w14:textId="77777777" w:rsidR="00720E7B" w:rsidRPr="0023010F" w:rsidRDefault="00720E7B" w:rsidP="004462B8">
            <w:pPr>
              <w:jc w:val="center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LSC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8E81FD" w14:textId="77777777" w:rsidR="00720E7B" w:rsidRPr="0023010F" w:rsidRDefault="00720E7B" w:rsidP="004462B8">
            <w:pPr>
              <w:jc w:val="center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LGR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1DAC6F" w14:textId="77777777" w:rsidR="00720E7B" w:rsidRPr="0023010F" w:rsidRDefault="00720E7B" w:rsidP="004462B8">
            <w:pPr>
              <w:jc w:val="center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LAT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6D233F" w14:textId="77777777" w:rsidR="00720E7B" w:rsidRPr="0023010F" w:rsidRDefault="00720E7B" w:rsidP="004462B8">
            <w:pPr>
              <w:jc w:val="center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ECO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EE0AB8" w14:textId="77777777" w:rsidR="00720E7B" w:rsidRPr="0023010F" w:rsidRDefault="00720E7B" w:rsidP="004462B8">
            <w:pPr>
              <w:jc w:val="center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ESC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1DFEB9" w14:textId="77777777" w:rsidR="00720E7B" w:rsidRPr="0023010F" w:rsidRDefault="00720E7B" w:rsidP="004462B8">
            <w:pPr>
              <w:jc w:val="center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SOC</w:t>
            </w:r>
          </w:p>
        </w:tc>
      </w:tr>
      <w:tr w:rsidR="00720E7B" w14:paraId="28165F4F" w14:textId="77777777" w:rsidTr="000861F2">
        <w:trPr>
          <w:trHeight w:val="250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41402C91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Cours philosophique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FA81D4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5382FA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D465F2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7C671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648224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E1758C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6746DD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</w:tr>
      <w:tr w:rsidR="00720E7B" w14:paraId="287F4641" w14:textId="77777777" w:rsidTr="000861F2">
        <w:trPr>
          <w:trHeight w:val="265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7D531710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Philosophie et citoyenneté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A8B7F2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A5B7ED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8DC00F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0DEBCC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1BBD9D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45F4F9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D3AC21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</w:tr>
      <w:tr w:rsidR="00720E7B" w14:paraId="4C402FF2" w14:textId="77777777" w:rsidTr="000861F2">
        <w:trPr>
          <w:trHeight w:val="265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35B70467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Français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30C69F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40AE7B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729408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A5A763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134873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CF2232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5F9767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</w:tr>
      <w:tr w:rsidR="00720E7B" w14:paraId="639D98BC" w14:textId="77777777" w:rsidTr="000861F2">
        <w:trPr>
          <w:trHeight w:val="250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557C358C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Formation historique et géographique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1F2583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EECA69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D8045A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2B9AE2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E18DB1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05A4FA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96F764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</w:tr>
      <w:tr w:rsidR="00720E7B" w14:paraId="129D3E79" w14:textId="77777777" w:rsidTr="000861F2">
        <w:trPr>
          <w:trHeight w:val="265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2FF9433B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Education physique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950D99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374DEB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B51813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69535C" w14:textId="77777777" w:rsidR="00720E7B" w:rsidRDefault="006019A9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AFF50C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589451" w14:textId="77777777" w:rsidR="00720E7B" w:rsidRDefault="00A42E64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3EC1CA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</w:tr>
      <w:tr w:rsidR="00720E7B" w14:paraId="3CBC423A" w14:textId="77777777" w:rsidTr="000861F2">
        <w:trPr>
          <w:trHeight w:val="250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35726480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Langue moderne 1 (Allemand ou Anglais)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86535A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3856CC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66A54E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E0746E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DF8AA8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D7420C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D993A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</w:tr>
      <w:tr w:rsidR="00720E7B" w14:paraId="7747F921" w14:textId="77777777" w:rsidTr="000861F2">
        <w:trPr>
          <w:trHeight w:val="265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1D45842A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Langue moderne 2 (Anglais ou Néerlandais)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EBF19D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A0C9E9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6EBA20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E7263C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B27FA6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D7D174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8B3A4B" w14:textId="77777777" w:rsidR="00720E7B" w:rsidRDefault="007845FF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</w:tr>
      <w:tr w:rsidR="00720E7B" w14:paraId="2FD19E01" w14:textId="77777777" w:rsidTr="000861F2">
        <w:trPr>
          <w:trHeight w:val="250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1F2D556F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Mathématique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335346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0E7700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F81B49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3B82A8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103748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258D3C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A82CF5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</w:tr>
      <w:tr w:rsidR="00720E7B" w14:paraId="4DF922E2" w14:textId="77777777" w:rsidTr="000861F2">
        <w:trPr>
          <w:trHeight w:val="304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17A74E87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Formation scientifique (Physique, Biologie, Chimie)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7C536F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997A41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F3DA8B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13D28C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812CB5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9D1285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DC280C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</w:tr>
      <w:tr w:rsidR="00720E7B" w14:paraId="5369D2B2" w14:textId="77777777" w:rsidTr="000861F2">
        <w:trPr>
          <w:trHeight w:val="265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69BC1FBA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Laboratoire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1A046D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28ABFB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5A82B1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549738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3A0DCB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300568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4C2666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720E7B" w14:paraId="62C1591A" w14:textId="77777777" w:rsidTr="000861F2">
        <w:trPr>
          <w:trHeight w:val="250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1DC4E6FC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Latin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DE0FBD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0E965B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AB12F2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02D1B6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342070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CD430D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9225CF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720E7B" w14:paraId="52D9FF15" w14:textId="77777777" w:rsidTr="000861F2">
        <w:trPr>
          <w:trHeight w:val="265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2E8431A8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Grec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71D37F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CB8454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A07883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3C05F1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BCCBEA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E78FEC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892840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720E7B" w14:paraId="675F82F0" w14:textId="77777777" w:rsidTr="000861F2">
        <w:trPr>
          <w:trHeight w:val="250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101BAEAF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Sciences-économiques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093230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D72146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2438FE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AB5BD0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EE17DA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15BF25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52A3B6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720E7B" w14:paraId="1FE182EF" w14:textId="77777777" w:rsidTr="000861F2">
        <w:trPr>
          <w:trHeight w:val="265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562F1AE9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Sciences sociales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2841CC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711130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AD55B9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BE7AA3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73B6B9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35CCA0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F7BB84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</w:tr>
      <w:tr w:rsidR="00720E7B" w14:paraId="475CCBD9" w14:textId="77777777" w:rsidTr="000861F2">
        <w:trPr>
          <w:trHeight w:val="265"/>
          <w:jc w:val="center"/>
        </w:trPr>
        <w:tc>
          <w:tcPr>
            <w:tcW w:w="5413" w:type="dxa"/>
            <w:tcBorders>
              <w:right w:val="single" w:sz="18" w:space="0" w:color="auto"/>
            </w:tcBorders>
            <w:vAlign w:val="center"/>
          </w:tcPr>
          <w:p w14:paraId="2968C558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Volume horaire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67957D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DEB20E" w14:textId="77777777" w:rsidR="00720E7B" w:rsidRDefault="00A42E64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618E2B" w14:textId="77777777" w:rsidR="00720E7B" w:rsidRDefault="00A42E64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97BB40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  <w:r w:rsidR="00A43045"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F73F7F" w14:textId="77777777" w:rsidR="00720E7B" w:rsidRDefault="00720E7B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4BBC49" w14:textId="77777777" w:rsidR="00720E7B" w:rsidRDefault="00A42E64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830B7F" w14:textId="77777777" w:rsidR="00720E7B" w:rsidRDefault="007845FF" w:rsidP="004462B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34</w:t>
            </w:r>
          </w:p>
        </w:tc>
      </w:tr>
    </w:tbl>
    <w:p w14:paraId="1711F503" w14:textId="77777777" w:rsidR="003151F7" w:rsidRDefault="003151F7" w:rsidP="006F2653">
      <w:pPr>
        <w:jc w:val="center"/>
        <w:rPr>
          <w:rFonts w:ascii="Arial" w:hAnsi="Arial" w:cs="Arial"/>
          <w:lang w:val="fr-FR"/>
        </w:rPr>
      </w:pPr>
    </w:p>
    <w:p w14:paraId="4E050CF6" w14:textId="42000D7B" w:rsidR="004F19FC" w:rsidRPr="002F4267" w:rsidRDefault="0023010F" w:rsidP="006F2653">
      <w:pPr>
        <w:jc w:val="center"/>
        <w:rPr>
          <w:rFonts w:ascii="Arial" w:hAnsi="Arial" w:cs="Arial"/>
          <w:lang w:val="fr-FR"/>
        </w:rPr>
      </w:pPr>
      <w:r w:rsidRPr="002F4267">
        <w:rPr>
          <w:rFonts w:ascii="Arial" w:hAnsi="Arial" w:cs="Arial"/>
          <w:lang w:val="fr-FR"/>
        </w:rPr>
        <w:t>www.arahf.be</w:t>
      </w:r>
      <w:r>
        <w:rPr>
          <w:rFonts w:ascii="Arial" w:hAnsi="Arial" w:cs="Arial"/>
          <w:lang w:val="fr-FR"/>
        </w:rPr>
        <w:t xml:space="preserve"> </w:t>
      </w:r>
      <w:r w:rsidR="007845FF">
        <w:rPr>
          <w:rFonts w:ascii="Arial" w:hAnsi="Arial" w:cs="Arial"/>
          <w:lang w:val="fr-FR"/>
        </w:rPr>
        <w:t>–</w:t>
      </w:r>
      <w:r>
        <w:rPr>
          <w:rFonts w:ascii="Arial" w:hAnsi="Arial" w:cs="Arial"/>
          <w:lang w:val="fr-FR"/>
        </w:rPr>
        <w:t xml:space="preserve"> </w:t>
      </w:r>
      <w:r w:rsidR="007845FF">
        <w:rPr>
          <w:rFonts w:ascii="Arial" w:hAnsi="Arial" w:cs="Arial"/>
          <w:lang w:val="fr-FR"/>
        </w:rPr>
        <w:t>direction</w:t>
      </w:r>
      <w:r w:rsidRPr="002F4267">
        <w:rPr>
          <w:rFonts w:ascii="Arial" w:hAnsi="Arial" w:cs="Arial"/>
          <w:lang w:val="fr-FR"/>
        </w:rPr>
        <w:t>@arahf.be</w:t>
      </w:r>
      <w:r>
        <w:rPr>
          <w:rFonts w:ascii="Arial" w:hAnsi="Arial" w:cs="Arial"/>
          <w:lang w:val="fr-FR"/>
        </w:rPr>
        <w:t xml:space="preserve"> - 080/</w:t>
      </w:r>
      <w:r w:rsidR="007845FF">
        <w:rPr>
          <w:rFonts w:ascii="Arial" w:hAnsi="Arial" w:cs="Arial"/>
          <w:lang w:val="fr-FR"/>
        </w:rPr>
        <w:t>79.11.22</w:t>
      </w:r>
    </w:p>
    <w:sectPr w:rsidR="004F19FC" w:rsidRPr="002F4267" w:rsidSect="004462B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AAF4" w14:textId="77777777" w:rsidR="00002416" w:rsidRDefault="00002416" w:rsidP="005C4907">
      <w:pPr>
        <w:spacing w:after="0" w:line="240" w:lineRule="auto"/>
      </w:pPr>
      <w:r>
        <w:separator/>
      </w:r>
    </w:p>
  </w:endnote>
  <w:endnote w:type="continuationSeparator" w:id="0">
    <w:p w14:paraId="229CDCE4" w14:textId="77777777" w:rsidR="00002416" w:rsidRDefault="00002416" w:rsidP="005C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30A7" w14:textId="77777777" w:rsidR="00002416" w:rsidRDefault="00002416" w:rsidP="005C4907">
      <w:pPr>
        <w:spacing w:after="0" w:line="240" w:lineRule="auto"/>
      </w:pPr>
      <w:r>
        <w:separator/>
      </w:r>
    </w:p>
  </w:footnote>
  <w:footnote w:type="continuationSeparator" w:id="0">
    <w:p w14:paraId="14679093" w14:textId="77777777" w:rsidR="00002416" w:rsidRDefault="00002416" w:rsidP="005C4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00E8"/>
    <w:multiLevelType w:val="hybridMultilevel"/>
    <w:tmpl w:val="0B7E53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F35EA"/>
    <w:multiLevelType w:val="hybridMultilevel"/>
    <w:tmpl w:val="1E8C3A2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11E49"/>
    <w:multiLevelType w:val="hybridMultilevel"/>
    <w:tmpl w:val="E25EAFB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07"/>
    <w:rsid w:val="00002416"/>
    <w:rsid w:val="00041105"/>
    <w:rsid w:val="00062105"/>
    <w:rsid w:val="000861F2"/>
    <w:rsid w:val="0013504E"/>
    <w:rsid w:val="0023010F"/>
    <w:rsid w:val="002C062E"/>
    <w:rsid w:val="002D7C4E"/>
    <w:rsid w:val="003151F7"/>
    <w:rsid w:val="00377720"/>
    <w:rsid w:val="003F42F0"/>
    <w:rsid w:val="004462B8"/>
    <w:rsid w:val="004B407F"/>
    <w:rsid w:val="004B4572"/>
    <w:rsid w:val="004E0404"/>
    <w:rsid w:val="004F19FC"/>
    <w:rsid w:val="005C4907"/>
    <w:rsid w:val="006019A9"/>
    <w:rsid w:val="006C555F"/>
    <w:rsid w:val="006F22D0"/>
    <w:rsid w:val="006F2653"/>
    <w:rsid w:val="00720E7B"/>
    <w:rsid w:val="00774577"/>
    <w:rsid w:val="00775223"/>
    <w:rsid w:val="007845FF"/>
    <w:rsid w:val="007E49E5"/>
    <w:rsid w:val="008355E6"/>
    <w:rsid w:val="00884511"/>
    <w:rsid w:val="008917CC"/>
    <w:rsid w:val="009B256B"/>
    <w:rsid w:val="00A42E64"/>
    <w:rsid w:val="00A43045"/>
    <w:rsid w:val="00B3700B"/>
    <w:rsid w:val="00D23EC1"/>
    <w:rsid w:val="00DF635A"/>
    <w:rsid w:val="00E3453C"/>
    <w:rsid w:val="00EC7887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5304"/>
  <w15:docId w15:val="{A092EECF-624C-447C-88E2-3EF35B2E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490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49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490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C49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66F21-B4B8-4A1F-A63F-85FDDD18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EC002272</dc:creator>
  <cp:lastModifiedBy>HP 800 G2</cp:lastModifiedBy>
  <cp:revision>8</cp:revision>
  <cp:lastPrinted>2022-03-18T13:42:00Z</cp:lastPrinted>
  <dcterms:created xsi:type="dcterms:W3CDTF">2022-03-25T08:26:00Z</dcterms:created>
  <dcterms:modified xsi:type="dcterms:W3CDTF">2022-03-25T10:55:00Z</dcterms:modified>
</cp:coreProperties>
</file>